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u w:val="single"/>
        </w:rPr>
      </w:pPr>
      <w:bookmarkStart w:colFirst="0" w:colLast="0" w:name="_d2lozacignsu" w:id="0"/>
      <w:bookmarkEnd w:id="0"/>
      <w:r w:rsidDel="00000000" w:rsidR="00000000" w:rsidRPr="00000000">
        <w:rPr>
          <w:b w:val="1"/>
          <w:color w:val="000000"/>
          <w:sz w:val="26"/>
          <w:szCs w:val="26"/>
          <w:u w:val="single"/>
          <w:rtl w:val="0"/>
        </w:rPr>
        <w:t xml:space="preserve">CLUB VENOM WAIVER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jc w:val="center"/>
        <w:rPr>
          <w:b w:val="1"/>
          <w:u w:val="single"/>
        </w:rPr>
      </w:pPr>
      <w:r w:rsidDel="00000000" w:rsidR="00000000" w:rsidRPr="00000000">
        <w:rPr>
          <w:b w:val="1"/>
          <w:u w:val="single"/>
          <w:rtl w:val="0"/>
        </w:rPr>
        <w:t xml:space="preserve">CLUB VENOM </w:t>
      </w:r>
      <w:r w:rsidDel="00000000" w:rsidR="00000000" w:rsidRPr="00000000">
        <w:rPr>
          <w:b w:val="1"/>
          <w:u w:val="single"/>
          <w:rtl w:val="0"/>
        </w:rPr>
        <w:t xml:space="preserve">RELEASE OF LIABILITY</w:t>
      </w:r>
    </w:p>
    <w:p w:rsidR="00000000" w:rsidDel="00000000" w:rsidP="00000000" w:rsidRDefault="00000000" w:rsidRPr="00000000" w14:paraId="00000004">
      <w:pPr>
        <w:spacing w:after="240" w:before="240" w:lineRule="auto"/>
        <w:rPr/>
      </w:pPr>
      <w:r w:rsidDel="00000000" w:rsidR="00000000" w:rsidRPr="00000000">
        <w:rPr>
          <w:rtl w:val="0"/>
        </w:rPr>
        <w:t xml:space="preserve"> I ACKNOWLEDGE THAT BY SIGNING THIS DOCUMENT, I AM AGREEING TO RELEASE THE RELEASED PARTIES FROM LIABILITY. I HAVE THEREFORE BEEN ADVISED TO READ THIS DOCUMENT CAREFULLY BEFORE SIGNING IT.</w:t>
      </w:r>
    </w:p>
    <w:p w:rsidR="00000000" w:rsidDel="00000000" w:rsidP="00000000" w:rsidRDefault="00000000" w:rsidRPr="00000000" w14:paraId="00000005">
      <w:pPr>
        <w:spacing w:after="240" w:before="240" w:lineRule="auto"/>
        <w:rPr/>
      </w:pPr>
      <w:r w:rsidDel="00000000" w:rsidR="00000000" w:rsidRPr="00000000">
        <w:rPr>
          <w:rtl w:val="0"/>
        </w:rPr>
        <w:t xml:space="preserve"> This Participation Agreement and Waiver and Release of Liability is entered into by the undersigned “Participant” in favor of Club Venom, its member unions, clubs, organizations, affiliates, partners, sponsors, vendors, directors, officers, employees, volunteers, members, agents, contractors, contracted entities and facilities and the owners and lessors thereof, (hereinafter referred to as “Club Venom” or collectively as the “Released Parties”).</w:t>
      </w:r>
    </w:p>
    <w:p w:rsidR="00000000" w:rsidDel="00000000" w:rsidP="00000000" w:rsidRDefault="00000000" w:rsidRPr="00000000" w14:paraId="00000006">
      <w:pPr>
        <w:spacing w:after="240" w:before="240" w:lineRule="auto"/>
        <w:rPr/>
      </w:pPr>
      <w:r w:rsidDel="00000000" w:rsidR="00000000" w:rsidRPr="00000000">
        <w:rPr>
          <w:rtl w:val="0"/>
        </w:rPr>
        <w:t xml:space="preserve"> I understand that participation in Club Venom activities is a privilege but not a right. In consideration for the privilege of participation in Club Venom activities, I and my Parent/Guardian, if applicable, acknowledge and agree as follows:</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 1. Participation in the activities of Club Venom, including but not limited to warm-up, training, practice, games, clinics, travel, and social events (referred to herein as the “Activities”), includes participation in a full-contact sport, requires good health and fitness and can be HAZARDOUS AND PRESENT A DANGER TO ME. I believe I am qualified to participate in the Activities, and if at any time I believe the conditions to be unsafe, I will immediately discontinue further participation in the Activities</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 2. Participation in Activities exposes me to RISKS OF SERIOUS BODILY INJURY, INCLUDING PERMANENT DISABILITY, PARALYSIS AND DEATH. Risks may arise out of contact and/or participation with other participants, spectators, equipment, field, facility and/or fixed objects; falls, collisions, rough play, and other mishaps; exposure to adverse weather conditions and/or high altitude; flaws and defects in equipment and facilities; irregular field conditions; and negligent field maintenance, negligent officiating, negligent coaching and negligent participation. Risks may be caused by my own actions, or inaction, the actions or inaction of others participants, the condition of the facilities in which the Activities take place, and/or THE NEGLIGENCE OF THE “RELEASED PARTIES.” There may be other risks and social and economic losses either not known to me or not readily foreseeable at this time. </w:t>
      </w:r>
    </w:p>
    <w:p w:rsidR="00000000" w:rsidDel="00000000" w:rsidP="00000000" w:rsidRDefault="00000000" w:rsidRPr="00000000" w14:paraId="0000000B">
      <w:pPr>
        <w:spacing w:after="240" w:before="240" w:lineRule="auto"/>
        <w:rPr/>
      </w:pPr>
      <w:r w:rsidDel="00000000" w:rsidR="00000000" w:rsidRPr="00000000">
        <w:rPr>
          <w:rtl w:val="0"/>
        </w:rPr>
        <w:t xml:space="preserve"> 3. Assumption of the Risks. I CONSENT TO PARTICIPATION IN THE ACTIVITIES AND FULLY ACCEPT AND ASSUME ALL SUCH RISKS AND ALL RESPONSIBILITY FOR LOSSES, COSTS, AND DAMAGES incurred as a result of such participation. </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 4. Waiver and Release of Liability. In consideration for the privilege of my participation in the Activities, I hereby RELEASE, DISCHARGE, COVENANT NOT TO SUE, AND AGREE TO INDEMNIFY AND SAVE AND HOLD HARMLESS RELEASED PARTIES from any and all liability, demands, losses, medical expenses, lost opportunities, damages or attorneys fees and costs stemming from any or all claims for negligence, expressed or implied warranty, contribution, and indemnity, and/or claims of negligent rescue operations, first aid, and emergency care, to the broadest extent permitted by applicable law, including C.R.S. § 13-22-107 if I am a Minor, suffered by me and incurred on my account with respect to my personal injury and other injury or harm, disability, and/or death, or property damage, arising directly or indirectly from my participation in Activities, as caused or alleged to be caused in whole or in part by the Released Parties or any of them, and further agree that if, despite this Release, I or any other person makes a claim on my behalf against any of the Released Parties, unless, and to the extent, prohibited by law, I AND MY PARENT/GUARDIAN, IF APPLICABLE, WILL INDEMNIFY, SAVE AND HOLD HARMLESS EACH OF THE RELEASED PARTIES FROM ANY LIABILITY, LITIGATION EXPENSES, ATTORNEY FEES, LOSSES, DAMAGES OR COSTS ANY MAY INCUR AS THE RESULT OF ANY SUCH CLAIM, WHETHER ASSERTED BY ME, MY PARENT/GUARDIAN, IF APPLICABLE, OR ANOTHER PERSON. </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 5. Governing Law, Venue and Jurisdiction: I understand and agree that this document is intended to be as broad and inclusive as permitted under applicable law and shall be governed by South Carolina law. In the event of a dispute, the exclusive venue and jurisdiction for any lawsuit arising out of such dispute shall be the state court of York County.</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 6. Severability: If any provision of this document is determined to be invalid for any reason, such invalidity shall not affect the validity of any of the other provisions, which other provisions shall remain in full force and effect as if this document had been executed with the invalid provision eliminated.</w:t>
      </w:r>
    </w:p>
    <w:p w:rsidR="00000000" w:rsidDel="00000000" w:rsidP="00000000" w:rsidRDefault="00000000" w:rsidRPr="00000000" w14:paraId="00000012">
      <w:pPr>
        <w:spacing w:after="240" w:before="240" w:lineRule="auto"/>
        <w:rPr/>
      </w:pPr>
      <w:r w:rsidDel="00000000" w:rsidR="00000000" w:rsidRPr="00000000">
        <w:rPr>
          <w:rtl w:val="0"/>
        </w:rPr>
        <w:t xml:space="preserve"> I HEREBY CERTIFY THAT I HAVE COMPLETELY READ AND UNDERSTAND THIS AGREEMENT AND ITS TERMS. PRIOR TO SIGNING THIS AGREEMENT, I HAVE HAD THE OPPORTUNITY TO ASK ANY QUESTIONS ABOUT THIS AGREEMENT. I AM AWARE, BY SIGNING THIS AGREEMENT, THAT I ASSUME ALL RISKS AND WAIVE AND RELEASE CERTAIN RIGHTS THAT I AND EACH OF MY HEIRS, NEXT OF KIN, FAMILY, RELATIVES, GUARDIANS, CONSERVATORS, EXECUTORS, ADMINISTRATORS, TRUSTEES AND ASSIGNS MAY HAVE AGAINST RELEASED PARTIES. THIS RELEASE SHALL BE EFFECTIVE AND BINDING UPON ME. I FURTHER REPRESENT THAT I AM AT LEAST 18 YEARS OF AGE OR, IF I AM UNDER THE AGE OF 18, THAT MY PARENT OR GUARDIAN HAS SIGNED THIS FORM IN THE “CONSENT” SECTION BELOW. </w:t>
      </w:r>
    </w:p>
    <w:p w:rsidR="00000000" w:rsidDel="00000000" w:rsidP="00000000" w:rsidRDefault="00000000" w:rsidRPr="00000000" w14:paraId="00000013">
      <w:pPr>
        <w:spacing w:after="240" w:before="240" w:lineRule="auto"/>
        <w:jc w:val="center"/>
        <w:rPr>
          <w:b w:val="1"/>
          <w:u w:val="single"/>
        </w:rPr>
      </w:pPr>
      <w:r w:rsidDel="00000000" w:rsidR="00000000" w:rsidRPr="00000000">
        <w:rPr>
          <w:b w:val="1"/>
          <w:u w:val="single"/>
          <w:rtl w:val="0"/>
        </w:rPr>
        <w:t xml:space="preserve">CONSENT OF PARENT/GUARDIAN FOR PARTICIPANTS UNDER 18</w:t>
      </w:r>
    </w:p>
    <w:p w:rsidR="00000000" w:rsidDel="00000000" w:rsidP="00000000" w:rsidRDefault="00000000" w:rsidRPr="00000000" w14:paraId="00000014">
      <w:pPr>
        <w:spacing w:after="240" w:before="240" w:lineRule="auto"/>
        <w:rPr/>
      </w:pPr>
      <w:r w:rsidDel="00000000" w:rsidR="00000000" w:rsidRPr="00000000">
        <w:rPr>
          <w:rtl w:val="0"/>
        </w:rPr>
        <w:t xml:space="preserve">I REPRESENT THAT I AM THE PARENT/GUARDIAN OF THE UNDERSIGNED PARTICIPANT, WHO IS UNDER 18 YEARS OF AGE. I HAVE READ THE ABOVE RELEASE AND AM FULLY FAMILIAR WITH THE CONTENTS THEREOF. IN CONSIDERATION FOR ALLOWING MY CHILD/WARD TO PARTICIPATE IN ACTIVITIES, I HEREBY CONSENT TO THE FOREGOING ON BEHALF OF MY CHILD/WARD AND AGREE THAT THIS RELEASE SHALL BE BINDING UPON ME, MY CHILD/WARD, HEIRS, LEGAL REPRESENTATIVES AND ASSIGNS.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Participant Name: _________________________________________________________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Parent / Guardian Name:  ___________________________________________________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Parent / Guardian Signature: 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Date:  ___________________________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240" w:before="240" w:lineRule="auto"/>
      <w:jc w:val="center"/>
      <w:rPr>
        <w:b w:val="1"/>
        <w:u w:val="single"/>
      </w:rPr>
    </w:pPr>
    <w:r w:rsidDel="00000000" w:rsidR="00000000" w:rsidRPr="00000000">
      <w:rPr>
        <w:b w:val="1"/>
        <w:u w:val="single"/>
        <w:rtl w:val="0"/>
      </w:rPr>
      <w:t xml:space="preserve">CLUB VENOM WAIVER</w:t>
    </w:r>
  </w:p>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